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C" w:rsidRPr="000F5CF9" w:rsidRDefault="006B788C" w:rsidP="006B78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5CF9">
        <w:rPr>
          <w:rFonts w:ascii="Arial" w:hAnsi="Arial" w:cs="Arial"/>
          <w:b/>
          <w:sz w:val="24"/>
          <w:szCs w:val="24"/>
        </w:rPr>
        <w:t>Středisko volného času dětí a mládeže Semily „SEDDMA“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Tyršova</w:t>
      </w:r>
      <w:proofErr w:type="spellEnd"/>
      <w:r>
        <w:rPr>
          <w:rFonts w:ascii="Arial" w:hAnsi="Arial" w:cs="Arial"/>
          <w:sz w:val="24"/>
          <w:szCs w:val="24"/>
        </w:rPr>
        <w:t xml:space="preserve">  380</w:t>
      </w:r>
      <w:proofErr w:type="gramEnd"/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01 Semily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 00854816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Pr="00FD1F60" w:rsidRDefault="006B788C" w:rsidP="006B78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D1F60">
        <w:rPr>
          <w:rFonts w:ascii="Arial" w:hAnsi="Arial" w:cs="Arial"/>
          <w:b/>
          <w:sz w:val="28"/>
          <w:szCs w:val="28"/>
          <w:u w:val="single"/>
        </w:rPr>
        <w:t>VNIŘTNÍ ŘÁD</w:t>
      </w:r>
    </w:p>
    <w:p w:rsidR="006B788C" w:rsidRDefault="006B788C" w:rsidP="006B78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Část I.</w:t>
      </w:r>
    </w:p>
    <w:p w:rsidR="006B788C" w:rsidRPr="00AE6476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6476">
        <w:rPr>
          <w:rFonts w:ascii="Arial" w:hAnsi="Arial" w:cs="Arial"/>
          <w:b/>
          <w:sz w:val="24"/>
          <w:szCs w:val="24"/>
        </w:rPr>
        <w:t>Úvodní ustanovení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B788C" w:rsidRPr="002E4FA3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E4FA3">
        <w:rPr>
          <w:rFonts w:ascii="Arial" w:hAnsi="Arial" w:cs="Arial"/>
          <w:sz w:val="24"/>
          <w:szCs w:val="24"/>
        </w:rPr>
        <w:t xml:space="preserve">Vnitřní řád Střediska volného času dětí a mládeže „SEDDMA“ je vydáván v souladu s § 30 zákona č. 561/2004 Sb. o předškolním, základním, středním, vyšším odborném a jiném vzdělávání /školský zákon/ a v souladu s Vyhláškou č. 74 ze dne </w:t>
      </w:r>
      <w:proofErr w:type="gramStart"/>
      <w:r w:rsidRPr="002E4FA3">
        <w:rPr>
          <w:rFonts w:ascii="Arial" w:hAnsi="Arial" w:cs="Arial"/>
          <w:sz w:val="24"/>
          <w:szCs w:val="24"/>
        </w:rPr>
        <w:t>9.2.2005</w:t>
      </w:r>
      <w:proofErr w:type="gramEnd"/>
      <w:r w:rsidRPr="002E4FA3">
        <w:rPr>
          <w:rFonts w:ascii="Arial" w:hAnsi="Arial" w:cs="Arial"/>
          <w:sz w:val="24"/>
          <w:szCs w:val="24"/>
        </w:rPr>
        <w:t xml:space="preserve"> o zájmovém vzdělávání.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Vnitřní řád je závazný v prostorech SVČDM Semily, v pronajatých prostorech pro zájmové útvary a na všech akcích pořádaných SVČDM Semily.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Část II.</w:t>
      </w:r>
    </w:p>
    <w:p w:rsidR="006B788C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Všeobecná ustanovení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Vnitřní řád Střediska volného času dětí a mládeže Semily „SEDDMA“ /dále jen SVČDM/ upravuje: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Podmínky k přijetí k zájmovému vzdělávání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Podmínky úplaty zájmového vzdělávání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Vedení dokumentace, školní matrika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Pravidla hodnocení výsledků účastníků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Práva účastníků zájmového vzdělávání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Povinnosti účastníků zájmového vzdělávání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Účastníkům zájmového vzdělávání není dovoleno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Výchovná opatření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Provoz SVČDM a vnitřní režim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Podmínky zajištění bezpečnosti a ochrany zdraví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Podmínky ochrany před sociálně patologickými jevy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Podmínky zacházení s majetkem SVČDM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k přijetí k zájmovému vzdělávání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Účastníkem zájmového vzdělávání se mohou stát děti, žáci, studenti a ostatní fyzické osoby bez ohledu na místo jejich trvalého pobytu.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Účastník je přijat na základě vyplnění a odevzdání přihlášky.</w:t>
      </w: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B3E">
        <w:rPr>
          <w:rFonts w:ascii="Arial" w:hAnsi="Arial" w:cs="Arial"/>
          <w:b/>
          <w:sz w:val="24"/>
          <w:szCs w:val="24"/>
        </w:rPr>
        <w:lastRenderedPageBreak/>
        <w:t>Podmínky úplaty zájmového vzdělávání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Zájmové vzdělávání je poskytováno za úplatu.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Výše úplaty je dána rozpočtem zájmového útvaru.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Úplata se platí zpravidla na každé pololetí školního roku či na celý školní rok.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Vedení dokumentace, školní matrika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a/Pro potřebu evidence účastníků zájmového vzdělávání získává SVČDM údaje z řádně vyplněné přihlášky účastníka, která obsahuje tyto údaje: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příjmení, datum narození, trvalé bydliště</w:t>
      </w:r>
    </w:p>
    <w:p w:rsidR="006B788C" w:rsidRPr="00D70C09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Školu a třídu, kterou navštěvuje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zákonného zástupce, email a telefonní spojení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Veškeré zpracování údajů školní matriky probíhá dle platné legislativy.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Pravidla hodnocení výsledků účastníků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Pravidelná výchovná, vzdělávací a zájmové činnost je uzavřena závěrečným celoročním hodnocením.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Každý účastník této formy zájmového vzdělávání, který prokáže svou pravidelnou účastí a svým kvalitním přístupem k práci v zájmovém útvaru, obdrží po jeho ukončení „Pamětní list“, „Diplom“ nebo „Osvědčení o absolvování zájmového vzdělávání“.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5B6E">
        <w:rPr>
          <w:rFonts w:ascii="Arial" w:hAnsi="Arial" w:cs="Arial"/>
          <w:b/>
          <w:sz w:val="24"/>
          <w:szCs w:val="24"/>
        </w:rPr>
        <w:t xml:space="preserve">Práva účastníků zájmového vzdělání 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 zájmového vzdělávání má právo: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svobodné volby si vybrat zájmový útvar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informace o průběhu a výsledcích svého vzdělávání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svobodu myšlení a vyznání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vlastního názoru /přiměřenou formou odpovídající zásadám slušného chování/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Sdělovat připomínky a náměty k činnosti SVČDM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informace a poradenskou pomoc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Užívat zařízení, pomůcky a odbornou literaturu SVČDM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ochranu před všemi druhy násilí a zneužívání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poskytnutí pomoci v nesnázích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Požádat o pomoc v případě neporozumění dané problematiky z oblasti zájmového vzdělávání nebo při dlouhodobé nepřítomnosti v případě nemoci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účastníků zájmového vzdělávání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 zájmového vzdělávání má povinnost: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Řádně a včas docházet do zájmového útvaru, shromažďovat se v prostorách k tomu určených, nejdříve však 15 min. před jeho začátkem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Chránit zdraví své i ostatních dodržováním Vnitřního řádu a ostatních interních předpisů SVČDM, s nimiž byli seznámeni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Plnit pokyny pedagogických a případně dalších zaměstnanců SVČDM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Oděv a boty odkládat v prostorách k tomu určených, cennosti brát sebou do učebny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prostorách SVČDM se pohybovat v přezůvkách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přesunech v budově se chovat bezpečně a ohleduplně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činnosti mimo SVČDM respektovat řády daného zařízení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Šetrně zacházet s veškerých zařízením SVČDM, chránit je před poškozením, hospodárně zacházet s materiálem a energiemi, v případě úmyslného poškození majetku SVČDM bude požadována náhrada</w:t>
      </w:r>
    </w:p>
    <w:p w:rsidR="006B788C" w:rsidRPr="00450CE3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Dodržování pravidla slušného chování a hygieny</w:t>
      </w:r>
    </w:p>
    <w:p w:rsidR="006B788C" w:rsidRPr="00392EC8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zákonných zástupců nezletilých účastníků:</w:t>
      </w:r>
    </w:p>
    <w:p w:rsidR="006B788C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 přihlášku a uhradit úplatu za zájmový útvar v termínech určených SVČDM</w:t>
      </w:r>
    </w:p>
    <w:p w:rsidR="006B788C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SVČDM údaje podle par. 28 odst. 3 zák. 561/2004 Sb. A další údaje podstatné pro průběh zájmového vzdělávání, včetně zdravotní způsobilosti a veškeré změny týkající se těchto údajů </w:t>
      </w:r>
    </w:p>
    <w:p w:rsidR="006B788C" w:rsidRPr="00392EC8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Zajistit, aby dítě řádně navštěvovalo vybraný zájmový útvar a případně ho omluvit z nepřítomnosti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Zletilí účastníci zájmového vzdělávání jsou nadále povinni:</w:t>
      </w:r>
    </w:p>
    <w:p w:rsidR="006B788C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Uhradit úplatu za zájmové vzdělávání v termínech stanovených SVČDM</w:t>
      </w:r>
    </w:p>
    <w:p w:rsidR="006B788C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Oznámit SVČDM údaje podle par. 28 odst. 3 zák. 561/2004 </w:t>
      </w:r>
      <w:proofErr w:type="spellStart"/>
      <w:r>
        <w:rPr>
          <w:rFonts w:ascii="Arial" w:hAnsi="Arial" w:cs="Arial"/>
          <w:sz w:val="24"/>
          <w:szCs w:val="24"/>
        </w:rPr>
        <w:t>Sb</w:t>
      </w:r>
      <w:proofErr w:type="spellEnd"/>
      <w:r>
        <w:rPr>
          <w:rFonts w:ascii="Arial" w:hAnsi="Arial" w:cs="Arial"/>
          <w:sz w:val="24"/>
          <w:szCs w:val="24"/>
        </w:rPr>
        <w:t xml:space="preserve"> a další údaje podstatné pro průběh zájmového vzdělávání, včetně zdravotní způsobilosti a veškeré změny týkající se těchto údajů</w:t>
      </w:r>
    </w:p>
    <w:p w:rsidR="006B788C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Svoji nepřítomnost předem oznámit nebo dodatečně omluvit</w:t>
      </w:r>
    </w:p>
    <w:p w:rsidR="006B788C" w:rsidRDefault="006B788C" w:rsidP="006B788C">
      <w:pPr>
        <w:pStyle w:val="Odstavecseseznamem"/>
        <w:spacing w:after="0"/>
        <w:ind w:left="1785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Účastníkům zájmového vzdělávání není dovoleno</w:t>
      </w:r>
    </w:p>
    <w:p w:rsidR="006B788C" w:rsidRPr="00450CE3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Kouřit ve všech v prostorách SVČDM</w:t>
      </w:r>
    </w:p>
    <w:p w:rsidR="006B788C" w:rsidRPr="00450CE3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Přinášet, distribuovat a konzumovat nebo užívat alkoholické nápoje a jiné škodlivé či návykové látky</w:t>
      </w:r>
    </w:p>
    <w:p w:rsidR="006B788C" w:rsidRPr="00450CE3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Přicházet na aktivity pod vlivem těchto látek</w:t>
      </w:r>
    </w:p>
    <w:p w:rsidR="006B788C" w:rsidRPr="00450CE3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Přinášet, používat a distribuovat věci ohrožující zdraví a život /výbušniny, zábavnou pyrotechniku, zbraně nebo jejich repliky, střelivo/ a další věci, které by mohly ohrožovat mravní výchovu účastníků zájmového vzdělávání</w:t>
      </w:r>
    </w:p>
    <w:p w:rsidR="006B788C" w:rsidRPr="00450CE3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Nedovoleným způsobem manipulovat s otevřeným ohněm</w:t>
      </w:r>
    </w:p>
    <w:p w:rsidR="006B788C" w:rsidRPr="004F3301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Manipulovat s elektrickým a plynovým zařízením SVČDM a regulátory na topení</w:t>
      </w:r>
    </w:p>
    <w:p w:rsidR="006B788C" w:rsidRPr="004F3301" w:rsidRDefault="006B788C" w:rsidP="006B788C">
      <w:pPr>
        <w:pStyle w:val="Odstavecseseznamem"/>
        <w:spacing w:after="0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Výchovná opatření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Za mimořádnou aktivitu nebo úspěšnou reprezentaci SVČDM mohou být účastníci zájmového vzdělávání oceněny: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Pochvalou vedoucího zájmového útvaru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Pochvalou ředitelem SVČDM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Věcným oceněním na návrh vedoucího zájmového útvaru a projednáním na pedagogické radě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Za porušení Vnitřního řádu či jiných závazných dokumentů SVČDM budou podle závažnosti provinění udělena tato opatření: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Napomenutí vedoucího zájmového útvaru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Napomenutí ředitelem SVČDM</w:t>
      </w:r>
    </w:p>
    <w:p w:rsidR="006B788C" w:rsidRDefault="006B788C" w:rsidP="006B788C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závažného porušení Vnitřního řádu nebo jiných závazných dokumentů SVČDM po projednání na pedagogické radě: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Podmíněné vyloučení se zkušební lhůtou 3 měsíce</w:t>
      </w:r>
    </w:p>
    <w:p w:rsidR="006B788C" w:rsidRDefault="006B788C" w:rsidP="006B788C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opakovaného porušení: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Vyloučení ze zájmového útvaru / již zaplacená úhrada se nevrací/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Provoz a režim SVČDM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SVČDM Semily má pracoviště: SVČDM </w:t>
      </w:r>
      <w:proofErr w:type="spellStart"/>
      <w:r>
        <w:rPr>
          <w:rFonts w:ascii="Arial" w:hAnsi="Arial" w:cs="Arial"/>
          <w:sz w:val="24"/>
          <w:szCs w:val="24"/>
        </w:rPr>
        <w:t>Seddma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Tyršova</w:t>
      </w:r>
      <w:proofErr w:type="spellEnd"/>
      <w:r>
        <w:rPr>
          <w:rFonts w:ascii="Arial" w:hAnsi="Arial" w:cs="Arial"/>
          <w:sz w:val="24"/>
          <w:szCs w:val="24"/>
        </w:rPr>
        <w:t xml:space="preserve"> 380, 513 01 Semily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Turistická základna „Babeta“, </w:t>
      </w:r>
      <w:proofErr w:type="spellStart"/>
      <w:r>
        <w:rPr>
          <w:rFonts w:ascii="Arial" w:hAnsi="Arial" w:cs="Arial"/>
          <w:sz w:val="24"/>
          <w:szCs w:val="24"/>
        </w:rPr>
        <w:t>Jesenný</w:t>
      </w:r>
      <w:proofErr w:type="spellEnd"/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Některé činnosti SVČDM probíhají na základě smluvních vztahů u jiných organizací /především sportovní/.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Celoroční a denní provoz: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b/>
          <w:sz w:val="24"/>
          <w:szCs w:val="24"/>
        </w:rPr>
        <w:t>Celoroční provoz</w:t>
      </w:r>
      <w:r>
        <w:rPr>
          <w:rFonts w:ascii="Arial" w:hAnsi="Arial" w:cs="Arial"/>
          <w:sz w:val="24"/>
          <w:szCs w:val="24"/>
        </w:rPr>
        <w:t>:</w:t>
      </w:r>
    </w:p>
    <w:p w:rsidR="006B788C" w:rsidRPr="000F6C95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</w:t>
      </w:r>
    </w:p>
    <w:p w:rsidR="006B788C" w:rsidRPr="000F6C95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sz w:val="24"/>
          <w:szCs w:val="24"/>
        </w:rPr>
        <w:t>Pravidelná zájmová či</w:t>
      </w:r>
      <w:r>
        <w:rPr>
          <w:rFonts w:ascii="Arial" w:hAnsi="Arial" w:cs="Arial"/>
          <w:sz w:val="24"/>
          <w:szCs w:val="24"/>
        </w:rPr>
        <w:t xml:space="preserve">nnost začíná zpravidla od </w:t>
      </w:r>
      <w:proofErr w:type="gramStart"/>
      <w:r>
        <w:rPr>
          <w:rFonts w:ascii="Arial" w:hAnsi="Arial" w:cs="Arial"/>
          <w:sz w:val="24"/>
          <w:szCs w:val="24"/>
        </w:rPr>
        <w:t xml:space="preserve">1.10. </w:t>
      </w:r>
      <w:r w:rsidRPr="000F6C95">
        <w:rPr>
          <w:rFonts w:ascii="Arial" w:hAnsi="Arial" w:cs="Arial"/>
          <w:sz w:val="24"/>
          <w:szCs w:val="24"/>
        </w:rPr>
        <w:t>a končí</w:t>
      </w:r>
      <w:proofErr w:type="gramEnd"/>
      <w:r w:rsidRPr="000F6C95">
        <w:rPr>
          <w:rFonts w:ascii="Arial" w:hAnsi="Arial" w:cs="Arial"/>
          <w:sz w:val="24"/>
          <w:szCs w:val="24"/>
        </w:rPr>
        <w:t xml:space="preserve"> 15.6.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letní prázdniny:</w:t>
      </w:r>
    </w:p>
    <w:p w:rsidR="006B788C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sz w:val="24"/>
          <w:szCs w:val="24"/>
        </w:rPr>
        <w:t>Letní tábory probíhají v červenci a v</w:t>
      </w:r>
      <w:r>
        <w:rPr>
          <w:rFonts w:ascii="Arial" w:hAnsi="Arial" w:cs="Arial"/>
          <w:sz w:val="24"/>
          <w:szCs w:val="24"/>
        </w:rPr>
        <w:t> </w:t>
      </w:r>
      <w:r w:rsidRPr="000F6C95">
        <w:rPr>
          <w:rFonts w:ascii="Arial" w:hAnsi="Arial" w:cs="Arial"/>
          <w:sz w:val="24"/>
          <w:szCs w:val="24"/>
        </w:rPr>
        <w:t>srpnu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Denní provoz </w:t>
      </w:r>
      <w:r>
        <w:rPr>
          <w:rFonts w:ascii="Arial" w:hAnsi="Arial" w:cs="Arial"/>
          <w:sz w:val="24"/>
          <w:szCs w:val="24"/>
        </w:rPr>
        <w:t>je rozdělen na období školního roku a hlavních letních prázdnin</w:t>
      </w:r>
    </w:p>
    <w:p w:rsidR="006B788C" w:rsidRPr="000F6C95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</w:t>
      </w:r>
    </w:p>
    <w:p w:rsidR="006B788C" w:rsidRPr="000F6C95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6C95">
        <w:rPr>
          <w:rFonts w:ascii="Arial" w:hAnsi="Arial" w:cs="Arial"/>
          <w:sz w:val="24"/>
          <w:szCs w:val="24"/>
        </w:rPr>
        <w:t>Provozní doba:</w:t>
      </w:r>
      <w:r w:rsidRPr="000F6C95">
        <w:rPr>
          <w:rFonts w:ascii="Arial" w:hAnsi="Arial" w:cs="Arial"/>
          <w:sz w:val="24"/>
          <w:szCs w:val="24"/>
        </w:rPr>
        <w:tab/>
        <w:t>7.30 –</w:t>
      </w:r>
      <w:r>
        <w:rPr>
          <w:rFonts w:ascii="Arial" w:hAnsi="Arial" w:cs="Arial"/>
          <w:sz w:val="24"/>
          <w:szCs w:val="24"/>
        </w:rPr>
        <w:t xml:space="preserve"> 20.30 hod. dle časového harmonogramu a týdenního rozvrhu</w:t>
      </w:r>
      <w:r w:rsidRPr="000F6C95">
        <w:rPr>
          <w:rFonts w:ascii="Arial" w:hAnsi="Arial" w:cs="Arial"/>
          <w:sz w:val="24"/>
          <w:szCs w:val="24"/>
        </w:rPr>
        <w:t xml:space="preserve"> zájmových útvarů</w:t>
      </w:r>
    </w:p>
    <w:p w:rsidR="006B788C" w:rsidRDefault="006B788C" w:rsidP="006B788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Hlavní letní prázdniny:</w:t>
      </w:r>
    </w:p>
    <w:p w:rsidR="006B788C" w:rsidRDefault="006B788C" w:rsidP="006B788C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 je určován aktuální prázdninovou nabídkou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Podmínky zajištění bezpečnosti práce a ochrany zdraví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Všichni pracovníci SVČDM jsou při podpisu pracovních smluv a následně každý rok v průběhu září proškoleni v oblasti BOZP, hygienických předpisů a požární ochrany.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Podmínky zajištění BOZP a PO vychází z platné legislativy.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Účastníci zájmového vzdělávání jsou při zahájení činnosti zájmových útvarů seznámení s BOZP a PO, Vnitřním řádem SVČDM, provozními řády pracovišť. O tomto je proveden zápis v Deníku zájmového útvaru nebo Táborového deníku.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Veškeré technické vybavení a zařízení SVČDM, včetně elektrospotřebičů, sportovního náčiní a nářadí je udržováno v bezvadném stavu a pravidelně kontrolováno revizním technikem.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e/ Každý vedoucí je povinen zkontrolovat před zahájením činnosti všechna zařízení, která bude používat. Vizuálně překontrolovat. V případě pochybností toto zařízení nepoužívat a neprodleně stav oznámit řediteli SVČDM.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f/ Každý vedoucí zájmového útvaru je povinen organizovat veškeré činnosti tak, aby minimalizoval možnost vzniku poranění a úrazů.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g/ V případě úrazu zajistí okamžitou pomoc a ošetření zraněného. O vzniklé události informuje nadřízeného.  V případě nezletilého účastníka informuje i jeho zákonného zástupce. Provede zápis do Knihy úrazů, v případě závažnějšího poranění vyplní „Protokol o úraze“, který odevzdá neprodleně nadřízenému. Každý úraz, poranění či nehodu při činnosti zájmového útvaru oznámí vedoucí ihned řediteli SVČDM.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h/ Umístění lékárniček první pomoci a Knihy úrazů je vyznačeno v provozních řádech jednotlivých pracovišť.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 Při akcích mimo budovu se při předcházení vozovky řídí účastníci pravidly silničního provozu a pokyny doprovázených osob. Před takovými akcemi doprovázející vedoucí zvlášť poučí o bezpečnosti. Pro společné výlety, zájezdy, soustředění a tábory platí zvláštní bezpečnostní předpisy, se kterými jsou účastníci předem seznámeni.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Podmínky ochrany před sociálně patologickými jevy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Důležitým prvkem ochrany před sociálně patologickými jevy je i výchovné působení na účastníky zájmového vzdělávání zaměřené na zdraví způsob života. V rámci zájmového vzdělávání jsou účastníci seznamováni nenásilnou formou a přiměřeně k jejich věku a schopnostem pochopit a porozumět dané problematice s nebezpečím drogové závislosti, alkoholismu, kouření, virtuální závislosti, patologického hráčství, vandalismu, kriminality a jiných forem násilného chování a jsou jim vysvětlována pozitiva zdravého životního stylu.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V rámci prevence před projevy diskriminace, nepřátelství a násilí monitorují pedagogičtí pracovníci SVČDM vztahy mezi dětmi v zájmových útvarech s cílem řešit případné problémy mezi dětmi již v jejich počátcích. Dle potřeby a naléhavosti informují o problémech také zákonné zástupce dětí a hledají s nimi řešení.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Důležitým prvkem prevence v této oblasti je také vytvoření příznivého sociálního klima mezi účastníky navzájem, mezi účastníky a pedagogickými pracovníky a mezi pedagogickými pracovníky a zákonnými zástupci účastníků zájmového vzdělávání.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Pr="00E323BF" w:rsidRDefault="006B788C" w:rsidP="006B788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23BF">
        <w:rPr>
          <w:rFonts w:ascii="Arial" w:hAnsi="Arial" w:cs="Arial"/>
          <w:b/>
          <w:sz w:val="24"/>
          <w:szCs w:val="24"/>
        </w:rPr>
        <w:t xml:space="preserve"> Podmínky zacházení s majetkem SVČDM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Účastníci zájmového vzdělávání jsou povinni udržovat v pořádku a čistotě veškerý majetek SVČDM, který jim byl svěřen k užívání a viník uhradí.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Účastníci zájmového vzdělávání se konají ekonomicky a ekologicky. Neplýtvají s vodou a energiemi, šetří zařízení SVČDM a jeho okolí.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Za peníze, cennosti a drahé předměty přinesené na činnost a akce SVČDM přejímá SVČDM odpovědnost jen v případě, že byly uloženy do úschovy pedagogického pracovníka SVČDM. Pedagog je povinen na svěřené předměty vystavit písemné potvrzení.</w:t>
      </w:r>
    </w:p>
    <w:p w:rsidR="006B788C" w:rsidRPr="002E4FA3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Část III.</w:t>
      </w:r>
    </w:p>
    <w:p w:rsidR="006B788C" w:rsidRPr="00A94AAA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1.Tento</w:t>
      </w:r>
      <w:proofErr w:type="gramEnd"/>
      <w:r>
        <w:rPr>
          <w:rFonts w:ascii="Arial" w:hAnsi="Arial" w:cs="Arial"/>
          <w:sz w:val="24"/>
          <w:szCs w:val="24"/>
        </w:rPr>
        <w:t xml:space="preserve"> vnitřní řád je závazný pro všechny účastníky zájmového vzdělávání organizovaného zaměstnanci SVČDM Semily „</w:t>
      </w:r>
      <w:proofErr w:type="spellStart"/>
      <w:r>
        <w:rPr>
          <w:rFonts w:ascii="Arial" w:hAnsi="Arial" w:cs="Arial"/>
          <w:sz w:val="24"/>
          <w:szCs w:val="24"/>
        </w:rPr>
        <w:t>Seddma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Tyršova</w:t>
      </w:r>
      <w:proofErr w:type="spellEnd"/>
      <w:r>
        <w:rPr>
          <w:rFonts w:ascii="Arial" w:hAnsi="Arial" w:cs="Arial"/>
          <w:sz w:val="24"/>
          <w:szCs w:val="24"/>
        </w:rPr>
        <w:t xml:space="preserve"> 380, 513 01 Semily.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Všichni zaměstnanci SVČDM Semily byli s tímto řádem seznámeni.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Vedoucí zájmových útvarů a dalších aktivit seznámí na prvních schůzkách účastníky zájmového vzdělávání s tímto Vnitřním řádem a provedou o tom zápis do Deníku zájmového útvaru.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Zákonní zástupci nezletilých účastníků byli při podání přihlášky k zájmovému vzdělávání seznámeni s umístěním Vnitřního řádu v budově SVČDM.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Kontrolou a dodržováním Vnitřního řádu jsou pověřeni vedoucí pedagogové jednotlivých pracovišť.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Tento Vnitřní řád nabývá splatnosti </w:t>
      </w:r>
      <w:proofErr w:type="gramStart"/>
      <w:r>
        <w:rPr>
          <w:rFonts w:ascii="Arial" w:hAnsi="Arial" w:cs="Arial"/>
          <w:sz w:val="24"/>
          <w:szCs w:val="24"/>
        </w:rPr>
        <w:t>1.9.2013</w:t>
      </w:r>
      <w:proofErr w:type="gramEnd"/>
      <w:r>
        <w:rPr>
          <w:rFonts w:ascii="Arial" w:hAnsi="Arial" w:cs="Arial"/>
          <w:sz w:val="24"/>
          <w:szCs w:val="24"/>
        </w:rPr>
        <w:t xml:space="preserve"> a současně se ruší platnost všech předchozích  Vnitřních řádů.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Pr="002E4FA3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Pr="00DE665D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Pr="00DE665D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788C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788C" w:rsidRPr="00AE6476" w:rsidRDefault="006B788C" w:rsidP="006B78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Semilech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1.9.2013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Jana </w:t>
      </w:r>
      <w:proofErr w:type="spellStart"/>
      <w:r>
        <w:rPr>
          <w:rFonts w:ascii="Arial" w:hAnsi="Arial" w:cs="Arial"/>
          <w:sz w:val="24"/>
          <w:szCs w:val="24"/>
        </w:rPr>
        <w:t>Pavlatová</w:t>
      </w:r>
      <w:proofErr w:type="spellEnd"/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SVČDM Semily „</w:t>
      </w:r>
      <w:proofErr w:type="spellStart"/>
      <w:r>
        <w:rPr>
          <w:rFonts w:ascii="Arial" w:hAnsi="Arial" w:cs="Arial"/>
          <w:sz w:val="24"/>
          <w:szCs w:val="24"/>
        </w:rPr>
        <w:t>Seddma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788C" w:rsidRDefault="006B788C" w:rsidP="006B78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17E9" w:rsidRDefault="006517E9"/>
    <w:sectPr w:rsidR="006517E9" w:rsidSect="0065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2EB"/>
    <w:multiLevelType w:val="hybridMultilevel"/>
    <w:tmpl w:val="0A628B56"/>
    <w:lvl w:ilvl="0" w:tplc="99B4284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EA1636"/>
    <w:multiLevelType w:val="hybridMultilevel"/>
    <w:tmpl w:val="7430C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88C"/>
    <w:rsid w:val="006517E9"/>
    <w:rsid w:val="006B788C"/>
    <w:rsid w:val="007A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8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2015-02-12T13:56:00Z</dcterms:created>
  <dcterms:modified xsi:type="dcterms:W3CDTF">2015-02-12T13:57:00Z</dcterms:modified>
</cp:coreProperties>
</file>